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3B" w:rsidRPr="004027A0" w:rsidRDefault="00A316F2" w:rsidP="00D10D3B">
      <w:pPr>
        <w:rPr>
          <w:rFonts w:ascii="Times New Roman" w:hAnsi="Times New Roman" w:cs="Times New Roman"/>
          <w:b/>
          <w:i/>
          <w:sz w:val="40"/>
        </w:rPr>
      </w:pPr>
      <w:r w:rsidRPr="00A316F2">
        <w:rPr>
          <w:noProof/>
          <w:lang w:eastAsia="ru-RU"/>
        </w:rPr>
        <w:pict>
          <v:rect id="Прямоугольник 5" o:spid="_x0000_s1026" style="position:absolute;margin-left:326.25pt;margin-top:1in;width:248.1pt;height: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" fillcolor="#007a1d" stroked="f"/>
        </w:pict>
      </w:r>
      <w:r w:rsidRPr="00A316F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9" type="#_x0000_t202" style="position:absolute;margin-left:116.85pt;margin-top:9.75pt;width:457.5pt;height:6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o8wQIAALk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" filled="f" stroked="f">
            <v:textbox>
              <w:txbxContent>
                <w:p w:rsidR="00D10D3B" w:rsidRPr="000A61ED" w:rsidRDefault="00D10D3B" w:rsidP="00D10D3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 w:rsidRPr="000A61ED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Транспортно-логистическая компания «Экспресс плюс»</w:t>
                  </w:r>
                </w:p>
              </w:txbxContent>
            </v:textbox>
          </v:shape>
        </w:pict>
      </w:r>
      <w:r w:rsidRPr="00A316F2">
        <w:rPr>
          <w:noProof/>
          <w:lang w:eastAsia="ru-RU"/>
        </w:rPr>
        <w:pict>
          <v:shape id="Поле 3" o:spid="_x0000_s1027" type="#_x0000_t202" style="position:absolute;margin-left:338.25pt;margin-top:47.25pt;width:204.85pt;height:38.3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tkxAIAAMA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" filled="f" stroked="f">
            <v:textbox style="mso-fit-shape-to-text:t">
              <w:txbxContent>
                <w:p w:rsidR="00D10D3B" w:rsidRPr="000A61ED" w:rsidRDefault="00D10D3B" w:rsidP="00D10D3B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 w:rsidRPr="000A61ED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Ваш груз – наша забота!</w:t>
                  </w:r>
                </w:p>
              </w:txbxContent>
            </v:textbox>
          </v:shape>
        </w:pict>
      </w:r>
      <w:r w:rsidRPr="00A316F2">
        <w:rPr>
          <w:noProof/>
          <w:lang w:eastAsia="ru-RU"/>
        </w:rPr>
        <w:pict>
          <v:rect id="Прямоугольник 2" o:spid="_x0000_s1028" style="position:absolute;margin-left:0;margin-top:37.5pt;width:599.25pt;height:4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" fillcolor="#2a87dd" stroked="f"/>
        </w:pict>
      </w:r>
      <w:r w:rsidR="00D10D3B">
        <w:rPr>
          <w:rFonts w:ascii="Times New Roman" w:hAnsi="Times New Roman" w:cs="Times New Roman"/>
          <w:b/>
          <w:i/>
          <w:noProof/>
          <w:sz w:val="48"/>
          <w:lang w:eastAsia="ru-RU"/>
        </w:rPr>
        <w:drawing>
          <wp:inline distT="0" distB="0" distL="0" distR="0">
            <wp:extent cx="1419225" cy="533400"/>
            <wp:effectExtent l="0" t="0" r="9525" b="0"/>
            <wp:docPr id="1" name="Рисунок 1" descr="E+ fav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+ fav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D3B">
        <w:rPr>
          <w:rFonts w:ascii="Times New Roman" w:hAnsi="Times New Roman" w:cs="Times New Roman"/>
          <w:b/>
          <w:i/>
          <w:sz w:val="48"/>
        </w:rPr>
        <w:t xml:space="preserve">                        </w:t>
      </w:r>
    </w:p>
    <w:p w:rsidR="00D10D3B" w:rsidRDefault="00D10D3B" w:rsidP="00C52F29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</w:p>
    <w:p w:rsidR="00D10D3B" w:rsidRDefault="00D10D3B" w:rsidP="00C52F29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</w:p>
    <w:tbl>
      <w:tblPr>
        <w:tblStyle w:val="a3"/>
        <w:tblW w:w="5000" w:type="pct"/>
        <w:tblLook w:val="04A0"/>
      </w:tblPr>
      <w:tblGrid>
        <w:gridCol w:w="5117"/>
        <w:gridCol w:w="5565"/>
      </w:tblGrid>
      <w:tr w:rsidR="00C52F29" w:rsidRPr="00C850B4" w:rsidTr="00D10D3B">
        <w:tc>
          <w:tcPr>
            <w:tcW w:w="239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Наименование предприятия</w:t>
            </w:r>
          </w:p>
        </w:tc>
        <w:tc>
          <w:tcPr>
            <w:tcW w:w="260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ООО «Экспресс плюс»</w:t>
            </w:r>
          </w:p>
        </w:tc>
      </w:tr>
      <w:tr w:rsidR="00C52F29" w:rsidRPr="00C850B4" w:rsidTr="00D10D3B">
        <w:tc>
          <w:tcPr>
            <w:tcW w:w="239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Полное наименование предприятия</w:t>
            </w:r>
          </w:p>
        </w:tc>
        <w:tc>
          <w:tcPr>
            <w:tcW w:w="260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Общество с ограниченной ответственностью «Экспресс плюс»</w:t>
            </w:r>
          </w:p>
        </w:tc>
      </w:tr>
      <w:tr w:rsidR="00C52F29" w:rsidRPr="00C850B4" w:rsidTr="00D10D3B">
        <w:tc>
          <w:tcPr>
            <w:tcW w:w="239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Юридический адрес</w:t>
            </w:r>
          </w:p>
        </w:tc>
        <w:tc>
          <w:tcPr>
            <w:tcW w:w="2605" w:type="pct"/>
          </w:tcPr>
          <w:p w:rsidR="00C52F29" w:rsidRPr="00C850B4" w:rsidRDefault="00C52F29" w:rsidP="00695381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625019, г.Тюмень, ул</w:t>
            </w:r>
            <w:proofErr w:type="gramStart"/>
            <w:r w:rsidRPr="00C850B4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C850B4">
              <w:rPr>
                <w:rFonts w:ascii="Times New Roman" w:hAnsi="Times New Roman" w:cs="Times New Roman"/>
                <w:sz w:val="28"/>
              </w:rPr>
              <w:t>еспублики, д. 252/8</w:t>
            </w:r>
          </w:p>
        </w:tc>
        <w:bookmarkStart w:id="0" w:name="_GoBack"/>
        <w:bookmarkEnd w:id="0"/>
      </w:tr>
      <w:tr w:rsidR="00C52F29" w:rsidRPr="00C850B4" w:rsidTr="00D10D3B">
        <w:tc>
          <w:tcPr>
            <w:tcW w:w="239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Фактический адрес</w:t>
            </w:r>
          </w:p>
        </w:tc>
        <w:tc>
          <w:tcPr>
            <w:tcW w:w="260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625019, г.Тюмень, ул</w:t>
            </w:r>
            <w:proofErr w:type="gramStart"/>
            <w:r w:rsidRPr="00C850B4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C850B4">
              <w:rPr>
                <w:rFonts w:ascii="Times New Roman" w:hAnsi="Times New Roman" w:cs="Times New Roman"/>
                <w:sz w:val="28"/>
              </w:rPr>
              <w:t>еспублики, д. 252/8</w:t>
            </w:r>
          </w:p>
        </w:tc>
      </w:tr>
      <w:tr w:rsidR="00C52F29" w:rsidRPr="00C850B4" w:rsidTr="00D10D3B">
        <w:tc>
          <w:tcPr>
            <w:tcW w:w="239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ИНН</w:t>
            </w:r>
          </w:p>
        </w:tc>
        <w:tc>
          <w:tcPr>
            <w:tcW w:w="260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7203340686</w:t>
            </w:r>
          </w:p>
        </w:tc>
      </w:tr>
      <w:tr w:rsidR="00C52F29" w:rsidRPr="00C850B4" w:rsidTr="00D10D3B">
        <w:tc>
          <w:tcPr>
            <w:tcW w:w="239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КПП</w:t>
            </w:r>
          </w:p>
        </w:tc>
        <w:tc>
          <w:tcPr>
            <w:tcW w:w="260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720301001</w:t>
            </w:r>
          </w:p>
        </w:tc>
      </w:tr>
      <w:tr w:rsidR="00C52F29" w:rsidRPr="00C850B4" w:rsidTr="00D10D3B">
        <w:tc>
          <w:tcPr>
            <w:tcW w:w="239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ОГРН</w:t>
            </w:r>
          </w:p>
        </w:tc>
        <w:tc>
          <w:tcPr>
            <w:tcW w:w="260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1157232014917</w:t>
            </w:r>
          </w:p>
        </w:tc>
      </w:tr>
      <w:tr w:rsidR="00C52F29" w:rsidRPr="00C850B4" w:rsidTr="00D10D3B">
        <w:tc>
          <w:tcPr>
            <w:tcW w:w="239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ОКПО</w:t>
            </w:r>
          </w:p>
        </w:tc>
        <w:tc>
          <w:tcPr>
            <w:tcW w:w="260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32127185</w:t>
            </w:r>
          </w:p>
        </w:tc>
      </w:tr>
      <w:tr w:rsidR="00C52F29" w:rsidRPr="00C850B4" w:rsidTr="00D10D3B">
        <w:tc>
          <w:tcPr>
            <w:tcW w:w="239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Банк</w:t>
            </w:r>
          </w:p>
        </w:tc>
        <w:tc>
          <w:tcPr>
            <w:tcW w:w="260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ФИЛИАЛ «ЕКАТЕРИНБУРГСКИЙ» АО «АЛЬФА-БАНК»</w:t>
            </w:r>
          </w:p>
        </w:tc>
      </w:tr>
      <w:tr w:rsidR="00C52F29" w:rsidRPr="00C850B4" w:rsidTr="00D10D3B">
        <w:tc>
          <w:tcPr>
            <w:tcW w:w="239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Расчетный счет</w:t>
            </w:r>
          </w:p>
        </w:tc>
        <w:tc>
          <w:tcPr>
            <w:tcW w:w="260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40702810338290001847</w:t>
            </w:r>
          </w:p>
        </w:tc>
      </w:tr>
      <w:tr w:rsidR="00C52F29" w:rsidRPr="00C850B4" w:rsidTr="00D10D3B">
        <w:tc>
          <w:tcPr>
            <w:tcW w:w="239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БИК</w:t>
            </w:r>
          </w:p>
        </w:tc>
        <w:tc>
          <w:tcPr>
            <w:tcW w:w="260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046577964</w:t>
            </w:r>
          </w:p>
        </w:tc>
      </w:tr>
      <w:tr w:rsidR="00C52F29" w:rsidRPr="00C850B4" w:rsidTr="00D10D3B">
        <w:tc>
          <w:tcPr>
            <w:tcW w:w="239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Корр</w:t>
            </w:r>
            <w:proofErr w:type="gramStart"/>
            <w:r w:rsidRPr="00C850B4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Pr="00C850B4">
              <w:rPr>
                <w:rFonts w:ascii="Times New Roman" w:hAnsi="Times New Roman" w:cs="Times New Roman"/>
                <w:sz w:val="28"/>
              </w:rPr>
              <w:t>чет</w:t>
            </w:r>
          </w:p>
        </w:tc>
        <w:tc>
          <w:tcPr>
            <w:tcW w:w="260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30101810100000000964</w:t>
            </w:r>
          </w:p>
        </w:tc>
      </w:tr>
      <w:tr w:rsidR="00C52F29" w:rsidRPr="00C850B4" w:rsidTr="00D10D3B">
        <w:tc>
          <w:tcPr>
            <w:tcW w:w="239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Контактный телефон/факс</w:t>
            </w:r>
          </w:p>
        </w:tc>
        <w:tc>
          <w:tcPr>
            <w:tcW w:w="260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(3452) 49-49-79</w:t>
            </w:r>
          </w:p>
        </w:tc>
      </w:tr>
      <w:tr w:rsidR="00C52F29" w:rsidRPr="00C850B4" w:rsidTr="00D10D3B">
        <w:tc>
          <w:tcPr>
            <w:tcW w:w="239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Сайт в интернете</w:t>
            </w:r>
          </w:p>
        </w:tc>
        <w:tc>
          <w:tcPr>
            <w:tcW w:w="260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www.expresstk.ru</w:t>
            </w:r>
          </w:p>
        </w:tc>
      </w:tr>
      <w:tr w:rsidR="00C52F29" w:rsidRPr="00C850B4" w:rsidTr="00D10D3B">
        <w:tc>
          <w:tcPr>
            <w:tcW w:w="239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260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info@expresstk.ru</w:t>
            </w:r>
          </w:p>
        </w:tc>
      </w:tr>
      <w:tr w:rsidR="00C52F29" w:rsidRPr="00C850B4" w:rsidTr="00D10D3B">
        <w:tc>
          <w:tcPr>
            <w:tcW w:w="2395" w:type="pct"/>
          </w:tcPr>
          <w:p w:rsidR="00C52F29" w:rsidRPr="00C850B4" w:rsidRDefault="00C52F29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Генеральный директор</w:t>
            </w:r>
          </w:p>
        </w:tc>
        <w:tc>
          <w:tcPr>
            <w:tcW w:w="2605" w:type="pct"/>
          </w:tcPr>
          <w:p w:rsidR="00C52F29" w:rsidRPr="00C850B4" w:rsidRDefault="00BC6A72">
            <w:pPr>
              <w:rPr>
                <w:rFonts w:ascii="Times New Roman" w:hAnsi="Times New Roman" w:cs="Times New Roman"/>
                <w:sz w:val="28"/>
              </w:rPr>
            </w:pPr>
            <w:r w:rsidRPr="00C850B4">
              <w:rPr>
                <w:rFonts w:ascii="Times New Roman" w:hAnsi="Times New Roman" w:cs="Times New Roman"/>
                <w:sz w:val="28"/>
              </w:rPr>
              <w:t>Вязовиков Сергей Сергеевич</w:t>
            </w:r>
          </w:p>
        </w:tc>
      </w:tr>
    </w:tbl>
    <w:p w:rsidR="00C52F29" w:rsidRPr="00C52F29" w:rsidRDefault="00C52F29"/>
    <w:sectPr w:rsidR="00C52F29" w:rsidRPr="00C52F29" w:rsidSect="00D10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B0"/>
    <w:rsid w:val="000216A5"/>
    <w:rsid w:val="000A6586"/>
    <w:rsid w:val="000B7046"/>
    <w:rsid w:val="00226D51"/>
    <w:rsid w:val="003A2308"/>
    <w:rsid w:val="003B6CB0"/>
    <w:rsid w:val="00541C40"/>
    <w:rsid w:val="005A7E3C"/>
    <w:rsid w:val="00695381"/>
    <w:rsid w:val="00715FC8"/>
    <w:rsid w:val="00A316F2"/>
    <w:rsid w:val="00A95CC8"/>
    <w:rsid w:val="00BC6A72"/>
    <w:rsid w:val="00BF48A9"/>
    <w:rsid w:val="00C264F0"/>
    <w:rsid w:val="00C52F29"/>
    <w:rsid w:val="00C850B4"/>
    <w:rsid w:val="00CC1164"/>
    <w:rsid w:val="00D10D3B"/>
    <w:rsid w:val="00DE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user</cp:lastModifiedBy>
  <cp:revision>10</cp:revision>
  <dcterms:created xsi:type="dcterms:W3CDTF">2017-10-09T08:58:00Z</dcterms:created>
  <dcterms:modified xsi:type="dcterms:W3CDTF">2019-03-04T10:59:00Z</dcterms:modified>
</cp:coreProperties>
</file>