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5E" w:rsidRDefault="006E6F5E">
      <w:pPr>
        <w:spacing w:after="200" w:line="276" w:lineRule="auto"/>
        <w:rPr>
          <w:rFonts w:ascii="Calibri" w:eastAsia="Calibri" w:hAnsi="Calibri" w:cs="Calibri"/>
        </w:rPr>
      </w:pPr>
    </w:p>
    <w:p w:rsidR="006E6F5E" w:rsidRDefault="001218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u w:val="single"/>
        </w:rPr>
        <w:t>АДРЕС И СХЕМА ПРОЕЗДА</w:t>
      </w:r>
    </w:p>
    <w:p w:rsidR="006E6F5E" w:rsidRDefault="006E6F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6E6F5E" w:rsidRPr="001A6BC5" w:rsidRDefault="001218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Адрес: 105082, г. Москва, Спартаковская площадь, д. 1А, стр. 2, склад 2, 3 и 7</w:t>
      </w:r>
      <w:r w:rsidR="001A6BC5" w:rsidRPr="001A6BC5">
        <w:rPr>
          <w:rFonts w:ascii="Times New Roman" w:eastAsia="Times New Roman" w:hAnsi="Times New Roman" w:cs="Times New Roman"/>
          <w:sz w:val="24"/>
        </w:rPr>
        <w:t xml:space="preserve"> (</w:t>
      </w:r>
      <w:r w:rsidR="001A6BC5">
        <w:rPr>
          <w:rFonts w:ascii="Times New Roman" w:eastAsia="Times New Roman" w:hAnsi="Times New Roman" w:cs="Times New Roman"/>
          <w:sz w:val="24"/>
        </w:rPr>
        <w:t>Станция Москва Товарная Рязанская)</w:t>
      </w:r>
    </w:p>
    <w:p w:rsidR="006E6F5E" w:rsidRDefault="001218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u w:val="singl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u w:val="single"/>
        </w:rPr>
        <w:t xml:space="preserve">Прием груза и оформление документов осуществляется в складе </w:t>
      </w:r>
      <w:r>
        <w:rPr>
          <w:rFonts w:ascii="Segoe UI Symbol" w:eastAsia="Segoe UI Symbol" w:hAnsi="Segoe UI Symbol" w:cs="Segoe UI Symbol"/>
          <w:b/>
          <w:u w:val="single"/>
        </w:rPr>
        <w:t>№</w:t>
      </w:r>
      <w:r>
        <w:rPr>
          <w:rFonts w:ascii="Times New Roman" w:eastAsia="Times New Roman" w:hAnsi="Times New Roman" w:cs="Times New Roman"/>
          <w:b/>
          <w:u w:val="single"/>
        </w:rPr>
        <w:t xml:space="preserve"> 7</w:t>
      </w:r>
    </w:p>
    <w:p w:rsidR="006E6F5E" w:rsidRDefault="001218E9">
      <w:pPr>
        <w:spacing w:after="0" w:line="240" w:lineRule="auto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</w:t>
      </w:r>
    </w:p>
    <w:p w:rsidR="006E6F5E" w:rsidRDefault="001218E9">
      <w:pPr>
        <w:spacing w:after="200" w:line="276" w:lineRule="auto"/>
        <w:rPr>
          <w:rFonts w:ascii="Calibri" w:eastAsia="Calibri" w:hAnsi="Calibri" w:cs="Calibri"/>
        </w:rPr>
      </w:pPr>
      <w:r>
        <w:object w:dxaOrig="11626" w:dyaOrig="6988">
          <v:rect id="rectole0000000000" o:spid="_x0000_i1025" style="width:581.25pt;height:349.5pt" o:ole="" o:preferrelative="t" stroked="f">
            <v:imagedata r:id="rId4" o:title=""/>
          </v:rect>
          <o:OLEObject Type="Embed" ProgID="StaticMetafile" ShapeID="rectole0000000000" DrawAspect="Content" ObjectID="_1670138689" r:id="rId5"/>
        </w:object>
      </w:r>
    </w:p>
    <w:p w:rsidR="006E6F5E" w:rsidRDefault="001218E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Режим работы (МСК): пн. – пт.</w:t>
      </w:r>
      <w:r>
        <w:rPr>
          <w:rFonts w:ascii="Times New Roman" w:eastAsia="Times New Roman" w:hAnsi="Times New Roman" w:cs="Times New Roman"/>
          <w:sz w:val="24"/>
        </w:rPr>
        <w:t xml:space="preserve"> с 09:00 - 19:00</w:t>
      </w:r>
    </w:p>
    <w:p w:rsidR="006E6F5E" w:rsidRDefault="001218E9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sz w:val="24"/>
        </w:rPr>
        <w:t>сб.</w:t>
      </w:r>
      <w:r>
        <w:rPr>
          <w:rFonts w:ascii="Times New Roman" w:eastAsia="Times New Roman" w:hAnsi="Times New Roman" w:cs="Times New Roman"/>
          <w:sz w:val="24"/>
        </w:rPr>
        <w:t xml:space="preserve"> с 10:00 – 15:00 </w:t>
      </w:r>
      <w:r>
        <w:rPr>
          <w:rFonts w:ascii="Times New Roman" w:eastAsia="Times New Roman" w:hAnsi="Times New Roman" w:cs="Times New Roman"/>
          <w:color w:val="FF0000"/>
        </w:rPr>
        <w:t>(</w:t>
      </w:r>
      <w:r>
        <w:rPr>
          <w:rFonts w:ascii="Times New Roman" w:eastAsia="Times New Roman" w:hAnsi="Times New Roman" w:cs="Times New Roman"/>
          <w:i/>
          <w:color w:val="FF0000"/>
        </w:rPr>
        <w:t xml:space="preserve">прием в </w:t>
      </w:r>
      <w:proofErr w:type="gramStart"/>
      <w:r>
        <w:rPr>
          <w:rFonts w:ascii="Times New Roman" w:eastAsia="Times New Roman" w:hAnsi="Times New Roman" w:cs="Times New Roman"/>
          <w:i/>
          <w:color w:val="FF0000"/>
        </w:rPr>
        <w:t>субботу  строго</w:t>
      </w:r>
      <w:proofErr w:type="gramEnd"/>
      <w:r>
        <w:rPr>
          <w:rFonts w:ascii="Times New Roman" w:eastAsia="Times New Roman" w:hAnsi="Times New Roman" w:cs="Times New Roman"/>
          <w:i/>
          <w:color w:val="FF000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</w:rPr>
        <w:t>по предварительным заявкам*</w:t>
      </w:r>
      <w:r>
        <w:rPr>
          <w:rFonts w:ascii="Times New Roman" w:eastAsia="Times New Roman" w:hAnsi="Times New Roman" w:cs="Times New Roman"/>
          <w:color w:val="FF0000"/>
        </w:rPr>
        <w:t>)</w:t>
      </w:r>
    </w:p>
    <w:p w:rsidR="006E6F5E" w:rsidRDefault="001218E9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4"/>
        </w:rPr>
        <w:t>*</w:t>
      </w:r>
      <w:r>
        <w:rPr>
          <w:rFonts w:ascii="Times New Roman" w:eastAsia="Times New Roman" w:hAnsi="Times New Roman" w:cs="Times New Roman"/>
          <w:sz w:val="20"/>
        </w:rPr>
        <w:t xml:space="preserve">Предварительные заявки на самостоятельный подвоз груза </w:t>
      </w:r>
      <w:proofErr w:type="gramStart"/>
      <w:r>
        <w:rPr>
          <w:rFonts w:ascii="Times New Roman" w:eastAsia="Times New Roman" w:hAnsi="Times New Roman" w:cs="Times New Roman"/>
          <w:sz w:val="20"/>
        </w:rPr>
        <w:t>принимаются  не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позднее, чем за сутки до дня подвоза </w:t>
      </w:r>
    </w:p>
    <w:p w:rsidR="006E6F5E" w:rsidRDefault="006E6F5E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E6F5E" w:rsidRPr="001218E9" w:rsidRDefault="001218E9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</w:rPr>
        <w:t>Контактный</w:t>
      </w:r>
      <w:r w:rsidRPr="001218E9">
        <w:rPr>
          <w:rFonts w:ascii="Times New Roman" w:eastAsia="Times New Roman" w:hAnsi="Times New Roman" w:cs="Times New Roman"/>
          <w:b/>
          <w:sz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телефон</w:t>
      </w:r>
      <w:r w:rsidRPr="001218E9">
        <w:rPr>
          <w:rFonts w:ascii="Times New Roman" w:eastAsia="Times New Roman" w:hAnsi="Times New Roman" w:cs="Times New Roman"/>
          <w:b/>
          <w:sz w:val="24"/>
          <w:lang w:val="en-US"/>
        </w:rPr>
        <w:t xml:space="preserve">: </w:t>
      </w:r>
      <w:r w:rsidRPr="001218E9">
        <w:rPr>
          <w:rFonts w:ascii="Times New Roman" w:eastAsia="Times New Roman" w:hAnsi="Times New Roman" w:cs="Times New Roman"/>
          <w:sz w:val="24"/>
          <w:lang w:val="en-US"/>
        </w:rPr>
        <w:t>+7 (929) 611 70 12</w:t>
      </w:r>
    </w:p>
    <w:p w:rsidR="006E6F5E" w:rsidRDefault="001218E9">
      <w:pPr>
        <w:spacing w:after="0" w:line="360" w:lineRule="auto"/>
        <w:rPr>
          <w:rFonts w:ascii="Baskerville Old Face" w:eastAsia="Baskerville Old Face" w:hAnsi="Baskerville Old Face" w:cs="Baskerville Old Face"/>
          <w:b/>
          <w:sz w:val="24"/>
        </w:rPr>
      </w:pPr>
      <w:proofErr w:type="gramStart"/>
      <w:r w:rsidRPr="001218E9">
        <w:rPr>
          <w:rFonts w:ascii="Baskerville Old Face" w:eastAsia="Baskerville Old Face" w:hAnsi="Baskerville Old Face" w:cs="Baskerville Old Face"/>
          <w:b/>
          <w:sz w:val="24"/>
          <w:lang w:val="en-US"/>
        </w:rPr>
        <w:t>e-mail</w:t>
      </w:r>
      <w:proofErr w:type="gramEnd"/>
      <w:r w:rsidRPr="001218E9">
        <w:rPr>
          <w:rFonts w:ascii="Baskerville Old Face" w:eastAsia="Baskerville Old Face" w:hAnsi="Baskerville Old Face" w:cs="Baskerville Old Face"/>
          <w:b/>
          <w:sz w:val="24"/>
          <w:lang w:val="en-US"/>
        </w:rPr>
        <w:t xml:space="preserve">: </w:t>
      </w:r>
      <w:hyperlink r:id="rId6">
        <w:r w:rsidRPr="001218E9">
          <w:rPr>
            <w:rFonts w:ascii="Baskerville Old Face" w:eastAsia="Baskerville Old Face" w:hAnsi="Baskerville Old Face" w:cs="Baskerville Old Face"/>
            <w:color w:val="0000FF"/>
            <w:sz w:val="24"/>
            <w:u w:val="single"/>
            <w:lang w:val="en-US"/>
          </w:rPr>
          <w:t xml:space="preserve">info HYPERLINK "mailto:info@mskladservice.ru"@ HYPERLINK "mailto:info@mskladservice.ru"mskladservice HYPERLINK "mailto:info@mskladservice.ru". </w:t>
        </w:r>
        <w:r>
          <w:rPr>
            <w:rFonts w:ascii="Baskerville Old Face" w:eastAsia="Baskerville Old Face" w:hAnsi="Baskerville Old Face" w:cs="Baskerville Old Face"/>
            <w:color w:val="0000FF"/>
            <w:sz w:val="24"/>
            <w:u w:val="single"/>
          </w:rPr>
          <w:t>HYPERLINK "mailto:info@mskladservice.ru"ru</w:t>
        </w:r>
      </w:hyperlink>
    </w:p>
    <w:p w:rsidR="006E6F5E" w:rsidRDefault="006E6F5E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6E6F5E" w:rsidRDefault="006E6F5E">
      <w:pPr>
        <w:spacing w:after="200" w:line="276" w:lineRule="auto"/>
        <w:rPr>
          <w:rFonts w:ascii="Baskerville Old Face" w:eastAsia="Baskerville Old Face" w:hAnsi="Baskerville Old Face" w:cs="Baskerville Old Face"/>
          <w:sz w:val="24"/>
        </w:rPr>
      </w:pPr>
    </w:p>
    <w:p w:rsidR="006E6F5E" w:rsidRDefault="006E6F5E">
      <w:pPr>
        <w:spacing w:after="200" w:line="276" w:lineRule="auto"/>
        <w:jc w:val="center"/>
        <w:rPr>
          <w:rFonts w:ascii="Calibri" w:eastAsia="Calibri" w:hAnsi="Calibri" w:cs="Calibri"/>
        </w:rPr>
      </w:pPr>
    </w:p>
    <w:sectPr w:rsidR="006E6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5E"/>
    <w:rsid w:val="001218E9"/>
    <w:rsid w:val="001A6BC5"/>
    <w:rsid w:val="006E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89B72-74ED-4641-86A2-5763C497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skladservice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2020-07-27T07:06:00Z</dcterms:created>
  <dcterms:modified xsi:type="dcterms:W3CDTF">2020-12-22T07:38:00Z</dcterms:modified>
</cp:coreProperties>
</file>